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0E74">
      <w:pPr>
        <w:spacing w:before="124" w:line="233" w:lineRule="auto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Attachment 1:</w:t>
      </w:r>
    </w:p>
    <w:p w14:paraId="4FCF3DC0">
      <w:pPr>
        <w:spacing w:before="124" w:line="233" w:lineRule="auto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5C80BEC6">
      <w:pPr>
        <w:spacing w:before="124" w:line="233" w:lineRule="auto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2026 Asia Silicon Technology Conference and Fair</w:t>
      </w:r>
      <w:r>
        <w:rPr>
          <w:rFonts w:ascii="Times New Roman" w:hAnsi="Times New Roman" w:eastAsia="宋体" w:cs="Times New Roman"/>
          <w:b/>
          <w:bCs/>
          <w:spacing w:val="-2"/>
          <w:sz w:val="30"/>
          <w:szCs w:val="30"/>
        </w:rPr>
        <w:t>（</w:t>
      </w:r>
      <w:r>
        <w:rPr>
          <w:rFonts w:ascii="Times New Roman" w:hAnsi="Times New Roman" w:cs="Times New Roman"/>
          <w:b/>
          <w:bCs/>
          <w:spacing w:val="-2"/>
          <w:sz w:val="30"/>
          <w:szCs w:val="30"/>
        </w:rPr>
        <w:t>AST2026</w:t>
      </w:r>
      <w:r>
        <w:rPr>
          <w:rFonts w:ascii="Times New Roman" w:hAnsi="Times New Roman" w:eastAsia="宋体" w:cs="Times New Roman"/>
          <w:b/>
          <w:bCs/>
          <w:spacing w:val="-2"/>
          <w:sz w:val="30"/>
          <w:szCs w:val="30"/>
        </w:rPr>
        <w:t>）</w:t>
      </w:r>
    </w:p>
    <w:p w14:paraId="52238B78">
      <w:pPr>
        <w:jc w:val="center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Exhibition Application Form</w:t>
      </w:r>
    </w:p>
    <w:p w14:paraId="38AA56C2">
      <w:pPr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</w:p>
    <w:p w14:paraId="79CF13FC">
      <w:pPr>
        <w:tabs>
          <w:tab w:val="left" w:pos="8549"/>
        </w:tabs>
        <w:spacing w:before="73" w:line="260" w:lineRule="auto"/>
        <w:ind w:left="19" w:right="247" w:firstLine="8"/>
        <w:rPr>
          <w:rFonts w:ascii="Times New Roman" w:hAnsi="Times New Roman" w:eastAsia="宋体" w:cs="Times New Roman"/>
          <w:spacing w:val="-3"/>
          <w:sz w:val="28"/>
          <w:szCs w:val="28"/>
        </w:rPr>
      </w:pPr>
      <w:r>
        <w:rPr>
          <w:rFonts w:ascii="Times New Roman" w:hAnsi="Times New Roman" w:eastAsia="宋体" w:cs="Times New Roman"/>
          <w:spacing w:val="-3"/>
          <w:sz w:val="28"/>
          <w:szCs w:val="28"/>
        </w:rPr>
        <w:t>Company name</w:t>
      </w:r>
    </w:p>
    <w:p w14:paraId="183E9DA4">
      <w:pPr>
        <w:tabs>
          <w:tab w:val="left" w:pos="8549"/>
        </w:tabs>
        <w:spacing w:before="73" w:line="260" w:lineRule="auto"/>
        <w:ind w:left="19" w:right="247" w:firstLine="8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pacing w:val="-3"/>
          <w:sz w:val="28"/>
          <w:szCs w:val="28"/>
        </w:rPr>
        <w:t>（Chinese）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pacing w:val="-2"/>
          <w:sz w:val="28"/>
          <w:szCs w:val="28"/>
        </w:rPr>
        <w:t>（English）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Address</w:t>
      </w:r>
      <w:r>
        <w:rPr>
          <w:rFonts w:ascii="Times New Roman" w:hAnsi="Times New Roman" w:eastAsia="宋体" w:cs="Times New Roman"/>
          <w:spacing w:val="-4"/>
          <w:sz w:val="28"/>
          <w:szCs w:val="28"/>
          <w:u w:val="single"/>
        </w:rPr>
        <w:t xml:space="preserve">                                       </w:t>
      </w:r>
      <w:r>
        <w:rPr>
          <w:rFonts w:ascii="Times New Roman" w:hAnsi="Times New Roman" w:eastAsia="宋体" w:cs="Times New Roman"/>
          <w:spacing w:val="-5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宋体" w:cs="Times New Roman"/>
          <w:spacing w:val="-106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pacing w:val="-5"/>
          <w:sz w:val="28"/>
          <w:szCs w:val="28"/>
        </w:rPr>
        <w:t>Post code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Mobile</w:t>
      </w:r>
      <w:r>
        <w:rPr>
          <w:rFonts w:ascii="Times New Roman" w:hAnsi="Times New Roman" w:eastAsia="宋体" w:cs="Times New Roman"/>
          <w:spacing w:val="-1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pacing w:val="-121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pacing w:val="-1"/>
          <w:sz w:val="28"/>
          <w:szCs w:val="28"/>
        </w:rPr>
        <w:t>Tax</w:t>
      </w:r>
      <w:r>
        <w:rPr>
          <w:rFonts w:ascii="Times New Roman" w:hAnsi="Times New Roman" w:eastAsia="宋体" w:cs="Times New Roman"/>
          <w:spacing w:val="-1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eastAsia="宋体" w:cs="Times New Roman"/>
          <w:spacing w:val="-126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pacing w:val="-1"/>
          <w:sz w:val="28"/>
          <w:szCs w:val="28"/>
        </w:rPr>
        <w:t>Contact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Website</w:t>
      </w:r>
      <w:r>
        <w:rPr>
          <w:rFonts w:ascii="Times New Roman" w:hAnsi="Times New Roman" w:eastAsia="宋体" w:cs="Times New Roman"/>
          <w:spacing w:val="5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eastAsia="宋体" w:cs="Times New Roman"/>
          <w:spacing w:val="-85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pacing w:val="-8"/>
          <w:sz w:val="28"/>
          <w:szCs w:val="28"/>
        </w:rPr>
        <w:t>Email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pacing w:val="-2"/>
          <w:sz w:val="28"/>
          <w:szCs w:val="28"/>
        </w:rPr>
        <w:t>Exhibits</w:t>
      </w:r>
      <w:r>
        <w:rPr>
          <w:rFonts w:ascii="Times New Roman" w:hAnsi="Times New Roman" w:eastAsia="宋体" w:cs="Times New Roman"/>
          <w:spacing w:val="-2"/>
          <w:sz w:val="28"/>
          <w:szCs w:val="28"/>
          <w:u w:val="single"/>
        </w:rPr>
        <w:t xml:space="preserve">                           </w:t>
      </w:r>
      <w:r>
        <w:rPr>
          <w:rFonts w:ascii="Times New Roman" w:hAnsi="Times New Roman" w:eastAsia="宋体" w:cs="Times New Roman"/>
          <w:spacing w:val="-3"/>
          <w:sz w:val="28"/>
          <w:szCs w:val="28"/>
          <w:u w:val="single"/>
        </w:rPr>
        <w:t xml:space="preserve">                               </w:t>
      </w:r>
    </w:p>
    <w:p w14:paraId="3532500E">
      <w:pPr>
        <w:spacing w:line="271" w:lineRule="auto"/>
        <w:rPr>
          <w:rFonts w:ascii="Times New Roman" w:hAnsi="Times New Roman" w:cs="Times New Roman"/>
        </w:rPr>
      </w:pPr>
    </w:p>
    <w:p w14:paraId="6635FAC1">
      <w:pPr>
        <w:spacing w:before="60" w:line="276" w:lineRule="auto"/>
        <w:ind w:left="19" w:right="14" w:hanging="1"/>
        <w:jc w:val="left"/>
        <w:rPr>
          <w:rFonts w:ascii="Times New Roman" w:hAnsi="Times New Roman" w:eastAsia="宋体" w:cs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pacing w:val="-5"/>
          <w:sz w:val="28"/>
          <w:szCs w:val="28"/>
        </w:rPr>
        <w:t>Reserve a booth</w:t>
      </w:r>
    </w:p>
    <w:p w14:paraId="3FE1BDDE">
      <w:pPr>
        <w:spacing w:before="60" w:line="276" w:lineRule="auto"/>
        <w:ind w:left="19" w:right="14" w:hanging="1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pacing w:val="2"/>
          <w:sz w:val="24"/>
          <w:szCs w:val="24"/>
        </w:rPr>
        <w:t>Our company intends to apply for</w:t>
      </w:r>
      <w:r>
        <w:rPr>
          <w:rFonts w:ascii="Times New Roman" w:hAnsi="Times New Roman" w:eastAsia="宋体" w:cs="Times New Roman"/>
          <w:spacing w:val="1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pacing w:val="-109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2"/>
          <w:sz w:val="24"/>
          <w:szCs w:val="24"/>
        </w:rPr>
        <w:t xml:space="preserve">standard </w:t>
      </w:r>
      <w:r>
        <w:rPr>
          <w:rFonts w:hint="eastAsia" w:ascii="Times New Roman" w:hAnsi="Times New Roman" w:eastAsia="宋体" w:cs="Times New Roman"/>
          <w:spacing w:val="2"/>
          <w:sz w:val="24"/>
          <w:szCs w:val="24"/>
        </w:rPr>
        <w:t>9</w:t>
      </w:r>
      <w:r>
        <w:rPr>
          <w:rFonts w:ascii="Times New Roman" w:hAnsi="Times New Roman" w:eastAsia="宋体" w:cs="Times New Roman"/>
          <w:spacing w:val="2"/>
          <w:sz w:val="24"/>
          <w:szCs w:val="24"/>
        </w:rPr>
        <w:t xml:space="preserve">-square-meter (3m x </w:t>
      </w:r>
      <w:r>
        <w:rPr>
          <w:rFonts w:hint="eastAsia" w:ascii="Times New Roman" w:hAnsi="Times New Roman" w:eastAsia="宋体" w:cs="Times New Roman"/>
          <w:spacing w:val="2"/>
          <w:sz w:val="24"/>
          <w:szCs w:val="24"/>
        </w:rPr>
        <w:t>3</w:t>
      </w:r>
      <w:r>
        <w:rPr>
          <w:rFonts w:ascii="Times New Roman" w:hAnsi="Times New Roman" w:eastAsia="宋体" w:cs="Times New Roman"/>
          <w:spacing w:val="2"/>
          <w:sz w:val="24"/>
          <w:szCs w:val="24"/>
        </w:rPr>
        <w:t>m) booth, booth number</w:t>
      </w:r>
      <w:r>
        <w:rPr>
          <w:rFonts w:ascii="Times New Roman" w:hAnsi="Times New Roman" w:eastAsia="宋体" w:cs="Times New Roman"/>
          <w:spacing w:val="2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spacing w:val="2"/>
          <w:sz w:val="24"/>
          <w:szCs w:val="24"/>
        </w:rPr>
        <w:t>，</w:t>
      </w:r>
      <w:r>
        <w:rPr>
          <w:rFonts w:ascii="Times New Roman" w:hAnsi="Times New Roman" w:eastAsia="宋体" w:cs="Times New Roman"/>
          <w:spacing w:val="-2"/>
          <w:sz w:val="24"/>
          <w:szCs w:val="24"/>
        </w:rPr>
        <w:t>cost</w:t>
      </w:r>
      <w:r>
        <w:rPr>
          <w:rFonts w:ascii="Times New Roman" w:hAnsi="Times New Roman" w:eastAsia="宋体" w:cs="Times New Roman"/>
          <w:spacing w:val="-2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pacing w:val="-78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-78"/>
          <w:sz w:val="24"/>
          <w:szCs w:val="24"/>
        </w:rPr>
        <w:br w:type="textWrapping"/>
      </w:r>
      <w:r>
        <w:rPr>
          <w:rFonts w:ascii="Times New Roman" w:hAnsi="Times New Roman" w:eastAsia="宋体" w:cs="Times New Roman"/>
          <w:spacing w:val="-3"/>
          <w:sz w:val="24"/>
          <w:szCs w:val="24"/>
        </w:rPr>
        <w:t>apply for</w:t>
      </w:r>
      <w:r>
        <w:rPr>
          <w:rFonts w:ascii="Times New Roman" w:hAnsi="Times New Roman" w:eastAsia="宋体" w:cs="Times New Roman"/>
          <w:spacing w:val="-3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pacing w:val="-10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</w:rPr>
        <w:t xml:space="preserve">square meters of indoor raw space(minimum 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</w:rPr>
        <w:t>18</w:t>
      </w:r>
      <w:r>
        <w:rPr>
          <w:rFonts w:ascii="Times New Roman" w:hAnsi="Times New Roman" w:eastAsia="宋体" w:cs="Times New Roman"/>
          <w:spacing w:val="-3"/>
          <w:sz w:val="24"/>
          <w:szCs w:val="24"/>
        </w:rPr>
        <w:t xml:space="preserve"> square meters)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,  </w:t>
      </w:r>
      <w:r>
        <w:rPr>
          <w:rFonts w:ascii="Times New Roman" w:hAnsi="Times New Roman" w:eastAsia="宋体" w:cs="Times New Roman"/>
          <w:spacing w:val="-3"/>
          <w:sz w:val="24"/>
          <w:szCs w:val="24"/>
        </w:rPr>
        <w:t>booth number</w:t>
      </w:r>
      <w:r>
        <w:rPr>
          <w:rFonts w:ascii="Times New Roman" w:hAnsi="Times New Roman" w:eastAsia="宋体" w:cs="Times New Roman"/>
          <w:spacing w:val="-3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宋体" w:cs="Times New Roman"/>
          <w:spacing w:val="-91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</w:rPr>
        <w:t>，</w:t>
      </w:r>
      <w:r>
        <w:rPr>
          <w:rFonts w:ascii="Times New Roman" w:hAnsi="Times New Roman" w:eastAsia="宋体" w:cs="Times New Roman"/>
          <w:spacing w:val="1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宋体" w:cs="Times New Roman"/>
          <w:spacing w:val="-112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</w:rPr>
        <w:t>open sides，</w:t>
      </w:r>
    </w:p>
    <w:p w14:paraId="523DBBDF">
      <w:pPr>
        <w:spacing w:before="1" w:line="276" w:lineRule="auto"/>
        <w:ind w:left="3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pacing w:val="-2"/>
          <w:sz w:val="24"/>
          <w:szCs w:val="24"/>
        </w:rPr>
        <w:t>cost</w:t>
      </w:r>
      <w:r>
        <w:rPr>
          <w:rFonts w:ascii="Times New Roman" w:hAnsi="Times New Roman" w:eastAsia="宋体" w:cs="Times New Roman"/>
          <w:spacing w:val="-2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pacing w:val="-78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</w:rPr>
        <w:t>，Special requirements: width</w:t>
      </w:r>
      <w:r>
        <w:rPr>
          <w:rFonts w:ascii="Times New Roman" w:hAnsi="Times New Roman" w:eastAsia="宋体" w:cs="Times New Roman"/>
          <w:spacing w:val="-2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宋体" w:cs="Times New Roman"/>
          <w:spacing w:val="-113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</w:rPr>
        <w:t>meters x depth</w:t>
      </w:r>
      <w:r>
        <w:rPr>
          <w:rFonts w:ascii="Times New Roman" w:hAnsi="Times New Roman" w:eastAsia="宋体" w:cs="Times New Roman"/>
          <w:spacing w:val="-2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pacing w:val="-112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</w:rPr>
        <w:t>meters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=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Times New Roman" w:cs="Times New Roman"/>
          <w:spacing w:val="-54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</w:rPr>
        <w:t>square meters.</w:t>
      </w:r>
    </w:p>
    <w:p w14:paraId="255D4C21">
      <w:pPr>
        <w:spacing w:before="61" w:line="276" w:lineRule="auto"/>
        <w:ind w:left="17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pacing w:val="-2"/>
          <w:sz w:val="24"/>
          <w:szCs w:val="24"/>
        </w:rPr>
        <w:t>Proposed exhibits/products:</w:t>
      </w:r>
      <w:r>
        <w:rPr>
          <w:rFonts w:ascii="Times New Roman" w:hAnsi="Times New Roman" w:eastAsia="宋体" w:cs="Times New Roman"/>
          <w:spacing w:val="-2"/>
          <w:sz w:val="24"/>
          <w:szCs w:val="24"/>
          <w:u w:val="single"/>
        </w:rPr>
        <w:t xml:space="preserve">                                                              </w:t>
      </w:r>
    </w:p>
    <w:p w14:paraId="073E59F8">
      <w:pPr>
        <w:tabs>
          <w:tab w:val="left" w:pos="8527"/>
        </w:tabs>
        <w:spacing w:before="117" w:line="276" w:lineRule="auto"/>
        <w:ind w:left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</w:p>
    <w:p w14:paraId="7E0E399C">
      <w:pPr>
        <w:spacing w:before="61" w:line="276" w:lineRule="auto"/>
        <w:ind w:left="17"/>
        <w:jc w:val="left"/>
        <w:rPr>
          <w:rFonts w:ascii="Times New Roman" w:hAnsi="Times New Roman" w:eastAsia="宋体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pacing w:val="-4"/>
          <w:sz w:val="28"/>
          <w:szCs w:val="28"/>
        </w:rPr>
        <w:t>Technical Exchange Seminars</w:t>
      </w:r>
    </w:p>
    <w:p w14:paraId="02C5108F">
      <w:pPr>
        <w:spacing w:before="61" w:line="276" w:lineRule="auto"/>
        <w:ind w:left="17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pacing w:val="-1"/>
          <w:sz w:val="24"/>
          <w:szCs w:val="24"/>
        </w:rPr>
        <w:t>During the exhibition, our company intends to hold</w:t>
      </w:r>
      <w:r>
        <w:rPr>
          <w:rFonts w:ascii="Times New Roman" w:hAnsi="Times New Roman" w:eastAsia="宋体" w:cs="Times New Roman"/>
          <w:spacing w:val="-1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pacing w:val="-113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</w:rPr>
        <w:t>technical seminars，time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</w:rPr>
        <w:t>:_______</w:t>
      </w:r>
      <w:r>
        <w:rPr>
          <w:rFonts w:ascii="Times New Roman" w:hAnsi="Times New Roman" w:eastAsia="宋体" w:cs="Times New Roman"/>
          <w:spacing w:val="-1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pacing w:val="-1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pacing w:val="-98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</w:rPr>
        <w:t>cost:</w:t>
      </w:r>
      <w:r>
        <w:rPr>
          <w:rFonts w:ascii="Times New Roman" w:hAnsi="Times New Roman" w:eastAsia="宋体" w:cs="Times New Roman"/>
          <w:spacing w:val="-2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pacing w:val="-2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spacing w:val="-2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pacing w:val="-78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br w:type="textWrapping"/>
      </w:r>
      <w:r>
        <w:rPr>
          <w:rFonts w:ascii="Times New Roman" w:hAnsi="Times New Roman" w:eastAsia="宋体" w:cs="Times New Roman"/>
          <w:b/>
          <w:bCs/>
          <w:spacing w:val="-4"/>
          <w:sz w:val="28"/>
          <w:szCs w:val="28"/>
        </w:rPr>
        <w:t>Exhibition Catalogue Advertising</w:t>
      </w:r>
    </w:p>
    <w:p w14:paraId="5D18ED3A">
      <w:pPr>
        <w:spacing w:before="63" w:line="276" w:lineRule="auto"/>
        <w:ind w:left="17" w:right="1814"/>
        <w:rPr>
          <w:rFonts w:ascii="Times New Roman" w:hAnsi="Times New Roman" w:eastAsia="宋体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eastAsia="宋体" w:cs="Times New Roman"/>
          <w:spacing w:val="-2"/>
          <w:sz w:val="24"/>
          <w:szCs w:val="24"/>
        </w:rPr>
        <w:t>Our company plans to place one (black and white/color) advertisement in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 xml:space="preserve"> t</w:t>
      </w:r>
      <w:r>
        <w:rPr>
          <w:rFonts w:ascii="Times New Roman" w:hAnsi="Times New Roman" w:eastAsia="宋体" w:cs="Times New Roman"/>
          <w:spacing w:val="-2"/>
          <w:sz w:val="24"/>
          <w:szCs w:val="24"/>
        </w:rPr>
        <w:t>he exhibition catalogue. The advertisement location is</w:t>
      </w:r>
      <w:r>
        <w:rPr>
          <w:rFonts w:ascii="Times New Roman" w:hAnsi="Times New Roman" w:eastAsia="宋体" w:cs="Times New Roman"/>
          <w:spacing w:val="-2"/>
          <w:sz w:val="24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pacing w:val="-2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pacing w:val="-95"/>
          <w:sz w:val="24"/>
          <w:szCs w:val="24"/>
        </w:rPr>
        <w:t xml:space="preserve"> ，</w:t>
      </w:r>
      <w:r>
        <w:rPr>
          <w:rFonts w:ascii="Times New Roman" w:hAnsi="Times New Roman" w:eastAsia="宋体" w:cs="Times New Roman"/>
          <w:spacing w:val="-2"/>
          <w:sz w:val="24"/>
          <w:szCs w:val="24"/>
        </w:rPr>
        <w:t>cost</w:t>
      </w:r>
      <w:r>
        <w:rPr>
          <w:rFonts w:hint="eastAsia" w:ascii="Times New Roman" w:hAnsi="Times New Roman" w:eastAsia="宋体" w:cs="Times New Roman"/>
          <w:spacing w:val="-2"/>
          <w:sz w:val="24"/>
          <w:szCs w:val="24"/>
        </w:rPr>
        <w:t>:___________.</w:t>
      </w:r>
      <w:r>
        <w:rPr>
          <w:rFonts w:ascii="Times New Roman" w:hAnsi="Times New Roman" w:eastAsia="宋体" w:cs="Times New Roman"/>
          <w:spacing w:val="-2"/>
          <w:sz w:val="24"/>
          <w:szCs w:val="24"/>
          <w:u w:val="single"/>
        </w:rPr>
        <w:br w:type="textWrapping"/>
      </w:r>
      <w:r>
        <w:rPr>
          <w:rFonts w:ascii="Times New Roman" w:hAnsi="Times New Roman" w:eastAsia="宋体" w:cs="Times New Roman"/>
          <w:b/>
          <w:bCs/>
          <w:spacing w:val="-3"/>
          <w:sz w:val="28"/>
          <w:szCs w:val="28"/>
        </w:rPr>
        <w:t>Payment Method:</w:t>
      </w:r>
    </w:p>
    <w:p w14:paraId="2051BB84">
      <w:pPr>
        <w:spacing w:before="63" w:line="276" w:lineRule="auto"/>
        <w:ind w:left="17" w:right="1814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pacing w:val="-3"/>
          <w:sz w:val="24"/>
          <w:szCs w:val="24"/>
        </w:rPr>
        <w:t xml:space="preserve">Please remit the full booth fee to the following designated </w:t>
      </w:r>
      <w:r>
        <w:rPr>
          <w:rFonts w:hint="eastAsia" w:ascii="Times New Roman" w:hAnsi="Times New Roman" w:eastAsia="宋体" w:cs="Times New Roman"/>
          <w:spacing w:val="-3"/>
          <w:sz w:val="24"/>
          <w:szCs w:val="24"/>
        </w:rPr>
        <w:t>a</w:t>
      </w:r>
      <w:r>
        <w:rPr>
          <w:rFonts w:ascii="Times New Roman" w:hAnsi="Times New Roman" w:eastAsia="宋体" w:cs="Times New Roman"/>
          <w:spacing w:val="-3"/>
          <w:sz w:val="24"/>
          <w:szCs w:val="24"/>
        </w:rPr>
        <w:t>ccount within 7 days of booth confirmation: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7A938194">
      <w:pPr>
        <w:spacing w:line="50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Intermediary Banker’s Name: JPMORGAN Chase Bank, ASSOCIATION, New York CITY, NEW YORK</w:t>
      </w:r>
    </w:p>
    <w:p w14:paraId="07DF07AD">
      <w:pPr>
        <w:spacing w:line="50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SWIFT Code: CHASUS33</w:t>
      </w:r>
    </w:p>
    <w:p w14:paraId="12362389">
      <w:pPr>
        <w:spacing w:line="50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Bene Banker’s A/C No.: 001043718</w:t>
      </w:r>
    </w:p>
    <w:p w14:paraId="41FDEE46">
      <w:pPr>
        <w:spacing w:line="50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Beneficiary Banker's Name: Industrial and Commercial Bank of China，Beijing Zhonghangyou sub-Branch</w:t>
      </w:r>
    </w:p>
    <w:p w14:paraId="45AAD36A">
      <w:pPr>
        <w:spacing w:line="50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BANK Address: FIRST FLOOR, BUILDING 9, 5 ANDING ROAD, CHAOYANG DISTRICT, BEIJING, CHINA</w:t>
      </w:r>
    </w:p>
    <w:p w14:paraId="457D5722">
      <w:pPr>
        <w:spacing w:line="50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SWIFT Code: ICBKCNBJBJM</w:t>
      </w:r>
    </w:p>
    <w:p w14:paraId="74849415">
      <w:pPr>
        <w:spacing w:line="50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Beneficiary: Beijing Sino Advanced Chemical Materials Institution Co., Ltd.</w:t>
      </w:r>
    </w:p>
    <w:p w14:paraId="1D31D694">
      <w:pPr>
        <w:spacing w:line="50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0200 2282 0902 0125 456</w:t>
      </w:r>
    </w:p>
    <w:p w14:paraId="1C01A371">
      <w:pPr>
        <w:spacing w:line="50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Address: Rm.1510, Building 4, Yard 18, Kechuang 13th St., Economic &amp; Technological Development Zone, Beijing, China</w:t>
      </w:r>
    </w:p>
    <w:p w14:paraId="05E7D7F5">
      <w:pPr>
        <w:spacing w:line="420" w:lineRule="exact"/>
        <w:rPr>
          <w:rFonts w:ascii="Times New Roman" w:hAnsi="Times New Roman" w:cs="Times New Roman"/>
          <w:sz w:val="24"/>
        </w:rPr>
      </w:pPr>
    </w:p>
    <w:p w14:paraId="2A54846F">
      <w:pPr>
        <w:spacing w:before="302" w:line="212" w:lineRule="auto"/>
        <w:ind w:left="19"/>
        <w:rPr>
          <w:rFonts w:ascii="Times New Roman" w:hAnsi="Times New Roman" w:eastAsia="宋体" w:cs="Times New Roman"/>
          <w:spacing w:val="-3"/>
          <w:sz w:val="24"/>
          <w:szCs w:val="24"/>
        </w:rPr>
      </w:pPr>
    </w:p>
    <w:p w14:paraId="0769532B">
      <w:pPr>
        <w:spacing w:before="302" w:line="212" w:lineRule="auto"/>
        <w:ind w:left="19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pacing w:val="-1"/>
          <w:sz w:val="24"/>
          <w:szCs w:val="24"/>
        </w:rPr>
        <w:t>Exhibiting Unit (Seal):</w:t>
      </w:r>
      <w:r>
        <w:rPr>
          <w:rFonts w:ascii="Times New Roman" w:hAnsi="Times New Roman" w:eastAsia="宋体" w:cs="Times New Roman"/>
          <w:spacing w:val="-1"/>
          <w:sz w:val="24"/>
          <w:szCs w:val="24"/>
        </w:rPr>
        <w:t xml:space="preserve">                       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</w:rPr>
        <w:t xml:space="preserve">   </w:t>
      </w:r>
      <w:r>
        <w:rPr>
          <w:rFonts w:ascii="Times New Roman" w:hAnsi="Times New Roman" w:eastAsia="宋体" w:cs="Times New Roman"/>
          <w:spacing w:val="-1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eastAsia="宋体" w:cs="Times New Roman"/>
          <w:b/>
          <w:bCs/>
          <w:spacing w:val="-1"/>
          <w:sz w:val="24"/>
          <w:szCs w:val="24"/>
        </w:rPr>
        <w:t>Organizing Unit (Seal)：</w:t>
      </w:r>
    </w:p>
    <w:p w14:paraId="6EA85EFA">
      <w:pPr>
        <w:spacing w:before="44" w:line="212" w:lineRule="auto"/>
        <w:ind w:left="27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pacing w:val="-5"/>
          <w:sz w:val="24"/>
          <w:szCs w:val="24"/>
        </w:rPr>
        <w:t>Person in Charge：</w:t>
      </w:r>
      <w:r>
        <w:rPr>
          <w:rFonts w:hint="eastAsia" w:ascii="Times New Roman" w:hAnsi="Times New Roman" w:eastAsia="宋体" w:cs="Times New Roman"/>
          <w:b/>
          <w:bCs/>
          <w:spacing w:val="-5"/>
          <w:sz w:val="24"/>
          <w:szCs w:val="24"/>
        </w:rPr>
        <w:t>________________</w:t>
      </w:r>
      <w:r>
        <w:rPr>
          <w:rFonts w:ascii="Times New Roman" w:hAnsi="Times New Roman" w:eastAsia="宋体" w:cs="Times New Roman"/>
          <w:b/>
          <w:bCs/>
          <w:spacing w:val="5"/>
          <w:sz w:val="24"/>
          <w:szCs w:val="24"/>
        </w:rPr>
        <w:t xml:space="preserve">   </w:t>
      </w:r>
      <w:r>
        <w:rPr>
          <w:rFonts w:ascii="Times New Roman" w:hAnsi="Times New Roman" w:eastAsia="宋体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-5"/>
          <w:sz w:val="24"/>
          <w:szCs w:val="24"/>
        </w:rPr>
        <w:t>Person in Charge：</w:t>
      </w:r>
      <w:r>
        <w:rPr>
          <w:rFonts w:hint="eastAsia" w:ascii="Times New Roman" w:hAnsi="Times New Roman" w:eastAsia="宋体" w:cs="Times New Roman"/>
          <w:b/>
          <w:bCs/>
          <w:spacing w:val="-5"/>
          <w:sz w:val="24"/>
          <w:szCs w:val="24"/>
        </w:rPr>
        <w:t>____________________</w:t>
      </w:r>
      <w:r>
        <w:rPr>
          <w:rFonts w:ascii="Times New Roman" w:hAnsi="Times New Roman" w:eastAsia="宋体" w:cs="Times New Roman"/>
          <w:b/>
          <w:bCs/>
          <w:spacing w:val="6"/>
          <w:sz w:val="24"/>
          <w:szCs w:val="24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b/>
          <w:bCs/>
          <w:spacing w:val="6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b/>
          <w:bCs/>
          <w:spacing w:val="6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spacing w:val="6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b/>
          <w:bCs/>
          <w:spacing w:val="6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pacing w:val="6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spacing w:val="5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pacing w:val="-5"/>
          <w:sz w:val="24"/>
          <w:szCs w:val="24"/>
          <w:u w:val="single"/>
        </w:rPr>
        <w:t xml:space="preserve">                   </w:t>
      </w:r>
    </w:p>
    <w:p w14:paraId="4C508C2A">
      <w:pPr>
        <w:spacing w:before="43" w:line="220" w:lineRule="auto"/>
        <w:rPr>
          <w:rFonts w:ascii="Times New Roman" w:hAnsi="Times New Roman" w:eastAsia="微软雅黑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pacing w:val="-10"/>
          <w:sz w:val="24"/>
          <w:szCs w:val="24"/>
        </w:rPr>
        <w:t>Date</w:t>
      </w:r>
      <w:r>
        <w:rPr>
          <w:rFonts w:hint="eastAsia" w:ascii="Times New Roman" w:hAnsi="Times New Roman" w:eastAsia="宋体" w:cs="Times New Roman"/>
          <w:b/>
          <w:bCs/>
          <w:spacing w:val="-10"/>
          <w:sz w:val="24"/>
          <w:szCs w:val="24"/>
        </w:rPr>
        <w:t>:_____________________________</w:t>
      </w:r>
      <w:r>
        <w:rPr>
          <w:rFonts w:ascii="Times New Roman" w:hAnsi="Times New Roman" w:eastAsia="宋体" w:cs="Times New Roman"/>
          <w:b/>
          <w:bCs/>
          <w:spacing w:val="-10"/>
          <w:sz w:val="24"/>
          <w:szCs w:val="24"/>
        </w:rPr>
        <w:t xml:space="preserve">        Date</w:t>
      </w:r>
      <w:r>
        <w:rPr>
          <w:rFonts w:hint="eastAsia" w:ascii="Times New Roman" w:hAnsi="Times New Roman" w:eastAsia="宋体" w:cs="Times New Roman"/>
          <w:b/>
          <w:bCs/>
          <w:spacing w:val="-5"/>
          <w:sz w:val="24"/>
          <w:szCs w:val="24"/>
        </w:rPr>
        <w:t>:________________________</w:t>
      </w:r>
      <w:r>
        <w:rPr>
          <w:rFonts w:ascii="Times New Roman" w:hAnsi="Times New Roman" w:eastAsia="宋体" w:cs="Times New Roman"/>
          <w:spacing w:val="6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6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b/>
          <w:bCs/>
          <w:spacing w:val="6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b/>
          <w:bCs/>
          <w:spacing w:val="6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spacing w:val="6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b/>
          <w:bCs/>
          <w:spacing w:val="6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b/>
          <w:bCs/>
          <w:spacing w:val="5"/>
          <w:sz w:val="24"/>
          <w:szCs w:val="24"/>
        </w:rPr>
        <w:t xml:space="preserve"> </w:t>
      </w:r>
    </w:p>
    <w:p w14:paraId="491DFE19">
      <w:pPr>
        <w:spacing w:line="560" w:lineRule="exact"/>
        <w:rPr>
          <w:rFonts w:ascii="Times New Roman" w:hAnsi="Times New Roman" w:eastAsia="微软雅黑" w:cs="Times New Roman"/>
          <w:sz w:val="28"/>
          <w:szCs w:val="28"/>
        </w:rPr>
      </w:pPr>
    </w:p>
    <w:p w14:paraId="1EA9F2EE">
      <w:pPr>
        <w:spacing w:line="560" w:lineRule="exact"/>
        <w:jc w:val="center"/>
        <w:rPr>
          <w:rFonts w:ascii="Times New Roman" w:hAnsi="Times New Roman" w:eastAsia="微软雅黑" w:cs="Times New Roman"/>
          <w:b/>
          <w:bCs/>
          <w:sz w:val="33"/>
          <w:szCs w:val="33"/>
        </w:rPr>
      </w:pPr>
    </w:p>
    <w:p w14:paraId="57091B06">
      <w:bookmarkStart w:id="0" w:name="_GoBack"/>
      <w:bookmarkEnd w:id="0"/>
    </w:p>
    <w:sectPr>
      <w:footerReference r:id="rId3" w:type="default"/>
      <w:pgSz w:w="11907" w:h="16839"/>
      <w:pgMar w:top="1431" w:right="1557" w:bottom="400" w:left="155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199B2">
    <w:pPr>
      <w:spacing w:line="14" w:lineRule="auto"/>
      <w:rPr>
        <w:rFonts w:hint="eastAsia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36ACD"/>
    <w:rsid w:val="32F3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2025-12-05T07:05:00Z</dcterms:created>
  <dc:creator>老番薯</dc:creator>
  <cp:lastModifiedBy>老番薯</cp:lastModifiedBy>
  <dcterms:modified xsi:type="dcterms:W3CDTF">2025-12-05T07:05:44Z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0A7D48761DD048D2BB59064544F202A0_11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